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9FCF1" w14:textId="77777777" w:rsidR="00BC5F37" w:rsidRDefault="00BC5F37" w:rsidP="00BC5F3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>
        <w:rPr>
          <w:rFonts w:asciiTheme="minorHAnsi" w:hAnsiTheme="minorHAnsi" w:cs="Arial"/>
          <w:b/>
          <w:sz w:val="24"/>
          <w:szCs w:val="24"/>
          <w:lang w:val="en-ZA"/>
        </w:rPr>
        <w:t xml:space="preserve">  </w:t>
      </w:r>
    </w:p>
    <w:p w14:paraId="2FB010AC" w14:textId="77777777" w:rsidR="000B2FF7" w:rsidRPr="000B2FF7" w:rsidRDefault="000B2FF7" w:rsidP="000B2FF7">
      <w:pPr>
        <w:rPr>
          <w:rFonts w:asciiTheme="minorHAnsi" w:hAnsiTheme="minorHAnsi"/>
          <w:b/>
          <w:bCs/>
        </w:rPr>
      </w:pPr>
    </w:p>
    <w:p w14:paraId="107C67B6" w14:textId="77777777" w:rsidR="000B2FF7" w:rsidRPr="000B2FF7" w:rsidRDefault="000B2FF7" w:rsidP="000B2FF7">
      <w:pPr>
        <w:rPr>
          <w:rFonts w:asciiTheme="minorHAnsi" w:hAnsiTheme="minorHAnsi"/>
          <w:b/>
          <w:bCs/>
        </w:rPr>
      </w:pPr>
    </w:p>
    <w:p w14:paraId="0FA360B3" w14:textId="1836AF2C" w:rsidR="000B2FF7" w:rsidRPr="000B2FF7" w:rsidRDefault="000B2FF7" w:rsidP="000B2FF7">
      <w:pPr>
        <w:rPr>
          <w:rFonts w:asciiTheme="minorHAnsi" w:hAnsiTheme="minorHAnsi"/>
          <w:b/>
          <w:bCs/>
        </w:rPr>
      </w:pPr>
      <w:r w:rsidRPr="000B2FF7">
        <w:rPr>
          <w:rFonts w:asciiTheme="minorHAnsi" w:hAnsiTheme="minorHAnsi"/>
          <w:b/>
          <w:bCs/>
        </w:rPr>
        <w:t>Date:</w:t>
      </w:r>
      <w:r w:rsidRPr="000B2FF7">
        <w:rPr>
          <w:rFonts w:asciiTheme="minorHAnsi" w:hAnsiTheme="minorHAnsi"/>
          <w:b/>
          <w:bCs/>
        </w:rPr>
        <w:tab/>
        <w:t xml:space="preserve"> </w:t>
      </w:r>
      <w:r w:rsidR="007E79EB">
        <w:rPr>
          <w:rFonts w:asciiTheme="minorHAnsi" w:hAnsiTheme="minorHAnsi"/>
          <w:b/>
          <w:bCs/>
        </w:rPr>
        <w:t>1</w:t>
      </w:r>
      <w:r w:rsidR="008F393F">
        <w:rPr>
          <w:rFonts w:asciiTheme="minorHAnsi" w:hAnsiTheme="minorHAnsi"/>
          <w:b/>
          <w:bCs/>
        </w:rPr>
        <w:t>1</w:t>
      </w:r>
      <w:r w:rsidR="007E79EB">
        <w:rPr>
          <w:rFonts w:asciiTheme="minorHAnsi" w:hAnsiTheme="minorHAnsi"/>
          <w:b/>
          <w:bCs/>
        </w:rPr>
        <w:t xml:space="preserve"> October</w:t>
      </w:r>
      <w:r w:rsidR="00BC5F37">
        <w:rPr>
          <w:rFonts w:asciiTheme="minorHAnsi" w:hAnsiTheme="minorHAnsi"/>
          <w:b/>
          <w:bCs/>
        </w:rPr>
        <w:t xml:space="preserve"> 2021</w:t>
      </w:r>
      <w:r w:rsidRPr="000B2FF7">
        <w:rPr>
          <w:rFonts w:asciiTheme="minorHAnsi" w:hAnsiTheme="minorHAnsi"/>
          <w:b/>
          <w:bCs/>
        </w:rPr>
        <w:t xml:space="preserve">  </w:t>
      </w:r>
    </w:p>
    <w:p w14:paraId="09C1739F" w14:textId="77777777" w:rsidR="000B2FF7" w:rsidRPr="000B2FF7" w:rsidRDefault="000B2FF7" w:rsidP="000B2FF7">
      <w:pPr>
        <w:rPr>
          <w:rFonts w:asciiTheme="minorHAnsi" w:hAnsiTheme="minorHAnsi"/>
          <w:lang w:val="en-GB"/>
        </w:rPr>
      </w:pPr>
    </w:p>
    <w:p w14:paraId="5D7D3DE7" w14:textId="77777777"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b/>
          <w:bCs/>
          <w:smallCaps/>
          <w:lang w:val="en-GB"/>
        </w:rPr>
      </w:pPr>
    </w:p>
    <w:p w14:paraId="28BCA807" w14:textId="77777777"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lang w:val="en-GB"/>
        </w:rPr>
      </w:pPr>
      <w:r w:rsidRPr="000B2FF7">
        <w:rPr>
          <w:rFonts w:asciiTheme="minorHAnsi" w:hAnsiTheme="minorHAnsi"/>
          <w:b/>
          <w:bCs/>
          <w:smallCaps/>
          <w:lang w:val="en-GB"/>
        </w:rPr>
        <w:t>Subject:</w:t>
      </w:r>
      <w:r w:rsidRPr="000B2FF7">
        <w:rPr>
          <w:rFonts w:asciiTheme="minorHAnsi" w:hAnsiTheme="minorHAnsi"/>
          <w:b/>
          <w:bCs/>
          <w:lang w:val="en-GB"/>
        </w:rPr>
        <w:t xml:space="preserve">   </w:t>
      </w:r>
      <w:r w:rsidRPr="000B2FF7">
        <w:rPr>
          <w:rFonts w:asciiTheme="minorHAnsi" w:hAnsiTheme="minorHAnsi"/>
          <w:lang w:val="en-GB"/>
        </w:rPr>
        <w:t>Extension of the Redemption Date</w:t>
      </w:r>
    </w:p>
    <w:p w14:paraId="6886D79A" w14:textId="34A18E33" w:rsidR="000B2FF7" w:rsidRPr="00BC5F3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b/>
          <w:bCs/>
          <w:lang w:val="en-GB"/>
        </w:rPr>
      </w:pPr>
      <w:r w:rsidRPr="00BC5F37">
        <w:rPr>
          <w:rFonts w:asciiTheme="minorHAnsi" w:hAnsiTheme="minorHAnsi"/>
          <w:b/>
          <w:bCs/>
          <w:lang w:val="en-GB"/>
        </w:rPr>
        <w:t>(</w:t>
      </w:r>
      <w:r w:rsidR="001C291A" w:rsidRPr="00BC5F37">
        <w:rPr>
          <w:rFonts w:asciiTheme="minorHAnsi" w:hAnsiTheme="minorHAnsi"/>
          <w:b/>
          <w:bCs/>
          <w:lang w:val="en-GB"/>
        </w:rPr>
        <w:t>INVESTEC BANK LIMITED</w:t>
      </w:r>
      <w:r w:rsidRPr="00BC5F37">
        <w:rPr>
          <w:rFonts w:asciiTheme="minorHAnsi" w:hAnsiTheme="minorHAnsi"/>
          <w:b/>
          <w:bCs/>
          <w:lang w:val="en-GB"/>
        </w:rPr>
        <w:t xml:space="preserve"> </w:t>
      </w:r>
      <w:r w:rsidR="006E33EC" w:rsidRPr="00BC5F37">
        <w:rPr>
          <w:rFonts w:asciiTheme="minorHAnsi" w:hAnsiTheme="minorHAnsi"/>
          <w:b/>
          <w:bCs/>
          <w:lang w:val="en-GB"/>
        </w:rPr>
        <w:t>– I</w:t>
      </w:r>
      <w:r w:rsidR="00936F44" w:rsidRPr="00BC5F37">
        <w:rPr>
          <w:rFonts w:asciiTheme="minorHAnsi" w:hAnsiTheme="minorHAnsi"/>
          <w:b/>
          <w:bCs/>
          <w:lang w:val="en-GB"/>
        </w:rPr>
        <w:t>VC1</w:t>
      </w:r>
      <w:r w:rsidR="007E79EB">
        <w:rPr>
          <w:rFonts w:asciiTheme="minorHAnsi" w:hAnsiTheme="minorHAnsi"/>
          <w:b/>
          <w:bCs/>
          <w:lang w:val="en-GB"/>
        </w:rPr>
        <w:t>40</w:t>
      </w:r>
      <w:r w:rsidR="00936F44" w:rsidRPr="00BC5F37">
        <w:rPr>
          <w:rFonts w:asciiTheme="minorHAnsi" w:hAnsiTheme="minorHAnsi"/>
          <w:b/>
          <w:bCs/>
          <w:lang w:val="en-GB"/>
        </w:rPr>
        <w:t xml:space="preserve"> - ZAG000</w:t>
      </w:r>
      <w:r w:rsidR="00BC5F37" w:rsidRPr="00BC5F37">
        <w:rPr>
          <w:rFonts w:asciiTheme="minorHAnsi" w:hAnsiTheme="minorHAnsi"/>
          <w:b/>
          <w:bCs/>
          <w:lang w:val="en-GB"/>
        </w:rPr>
        <w:t>1</w:t>
      </w:r>
      <w:r w:rsidR="007E79EB">
        <w:rPr>
          <w:rFonts w:asciiTheme="minorHAnsi" w:hAnsiTheme="minorHAnsi"/>
          <w:b/>
          <w:bCs/>
          <w:lang w:val="en-GB"/>
        </w:rPr>
        <w:t>54774</w:t>
      </w:r>
      <w:r w:rsidRPr="00BC5F37">
        <w:rPr>
          <w:rFonts w:asciiTheme="minorHAnsi" w:hAnsiTheme="minorHAnsi"/>
          <w:b/>
          <w:bCs/>
          <w:lang w:val="en-GB"/>
        </w:rPr>
        <w:t>)</w:t>
      </w:r>
    </w:p>
    <w:p w14:paraId="180A1E97" w14:textId="77777777"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spacing w:line="360" w:lineRule="auto"/>
        <w:ind w:right="-425"/>
        <w:jc w:val="both"/>
        <w:rPr>
          <w:rFonts w:asciiTheme="minorHAnsi" w:hAnsiTheme="minorHAnsi"/>
          <w:b/>
          <w:bCs/>
          <w:i/>
          <w:iCs/>
          <w:lang w:val="en-GB"/>
        </w:rPr>
      </w:pP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</w:p>
    <w:p w14:paraId="5744530E" w14:textId="77777777"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  <w:r w:rsidRPr="000B2FF7">
        <w:rPr>
          <w:rFonts w:asciiTheme="minorHAnsi" w:hAnsiTheme="minorHAnsi"/>
          <w:lang w:val="en-GB"/>
        </w:rPr>
        <w:t>====================================================</w:t>
      </w:r>
    </w:p>
    <w:p w14:paraId="733335DF" w14:textId="77777777" w:rsid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</w:p>
    <w:p w14:paraId="0EA69A89" w14:textId="77777777"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</w:p>
    <w:p w14:paraId="28832A40" w14:textId="75FFF7F4" w:rsidR="009B02A5" w:rsidRDefault="009B02A5" w:rsidP="009B02A5">
      <w:pPr>
        <w:spacing w:line="360" w:lineRule="auto"/>
        <w:ind w:right="720"/>
        <w:jc w:val="both"/>
        <w:rPr>
          <w:rFonts w:asciiTheme="minorHAnsi" w:hAnsiTheme="minorHAnsi"/>
        </w:rPr>
      </w:pPr>
      <w:r w:rsidRPr="00B9617C">
        <w:rPr>
          <w:rFonts w:asciiTheme="minorHAnsi" w:hAnsiTheme="minorHAnsi"/>
        </w:rPr>
        <w:t>In accordance with the Terms and Conditions of</w:t>
      </w:r>
      <w:r w:rsidRPr="00B9617C">
        <w:rPr>
          <w:rStyle w:val="apple-converted-space"/>
          <w:rFonts w:asciiTheme="minorHAnsi" w:hAnsiTheme="minorHAnsi"/>
          <w:lang w:val="en-GB"/>
        </w:rPr>
        <w:t> </w:t>
      </w:r>
      <w:r w:rsidR="006E33EC">
        <w:rPr>
          <w:rFonts w:asciiTheme="minorHAnsi" w:hAnsiTheme="minorHAnsi"/>
          <w:b/>
          <w:bCs/>
          <w:iCs/>
          <w:lang w:val="en-GB"/>
        </w:rPr>
        <w:t xml:space="preserve">INVESTEC BANK LIMITED </w:t>
      </w:r>
      <w:r w:rsidRPr="00B9617C">
        <w:rPr>
          <w:rFonts w:asciiTheme="minorHAnsi" w:hAnsiTheme="minorHAnsi"/>
        </w:rPr>
        <w:t xml:space="preserve">notes, investors are herewith advised that the note holder will not be exercising their option of early redemption scheduled </w:t>
      </w:r>
      <w:r w:rsidRPr="009B02A5">
        <w:rPr>
          <w:rFonts w:asciiTheme="minorHAnsi" w:hAnsiTheme="minorHAnsi"/>
        </w:rPr>
        <w:t xml:space="preserve">on </w:t>
      </w:r>
      <w:r w:rsidR="007E79EB">
        <w:rPr>
          <w:rFonts w:asciiTheme="minorHAnsi" w:hAnsiTheme="minorHAnsi"/>
        </w:rPr>
        <w:t>18</w:t>
      </w:r>
      <w:r w:rsidR="00BC5F37">
        <w:rPr>
          <w:rFonts w:asciiTheme="minorHAnsi" w:hAnsiTheme="minorHAnsi"/>
        </w:rPr>
        <w:t xml:space="preserve"> </w:t>
      </w:r>
      <w:r w:rsidR="007E79EB">
        <w:rPr>
          <w:rFonts w:asciiTheme="minorHAnsi" w:hAnsiTheme="minorHAnsi"/>
        </w:rPr>
        <w:t>October</w:t>
      </w:r>
      <w:r w:rsidR="00BC5F37">
        <w:rPr>
          <w:rFonts w:asciiTheme="minorHAnsi" w:hAnsiTheme="minorHAnsi"/>
        </w:rPr>
        <w:t xml:space="preserve"> 2021</w:t>
      </w:r>
      <w:r>
        <w:rPr>
          <w:rFonts w:asciiTheme="minorHAnsi" w:hAnsiTheme="minorHAnsi"/>
        </w:rPr>
        <w:t>.</w:t>
      </w:r>
    </w:p>
    <w:p w14:paraId="41C65BE4" w14:textId="5E3BD49B" w:rsidR="00BC5F37" w:rsidRDefault="00BC5F37" w:rsidP="009B02A5">
      <w:pPr>
        <w:spacing w:line="360" w:lineRule="auto"/>
        <w:ind w:right="720"/>
        <w:jc w:val="both"/>
        <w:rPr>
          <w:rFonts w:asciiTheme="minorHAnsi" w:hAnsiTheme="minorHAnsi"/>
        </w:rPr>
      </w:pPr>
    </w:p>
    <w:p w14:paraId="6EE125A5" w14:textId="38447EDA" w:rsidR="00BC5F37" w:rsidRDefault="00BC5F37" w:rsidP="00BC5F37">
      <w:pPr>
        <w:spacing w:line="360" w:lineRule="auto"/>
        <w:ind w:righ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Coupon: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3 Month JIBAR as at </w:t>
      </w:r>
      <w:r w:rsidR="007E79EB">
        <w:rPr>
          <w:rFonts w:asciiTheme="minorHAnsi" w:hAnsiTheme="minorHAnsi"/>
        </w:rPr>
        <w:t>18 Oct</w:t>
      </w:r>
      <w:r>
        <w:rPr>
          <w:rFonts w:asciiTheme="minorHAnsi" w:hAnsiTheme="minorHAnsi"/>
        </w:rPr>
        <w:t xml:space="preserve"> 2021 plus </w:t>
      </w:r>
      <w:r w:rsidR="007E79EB">
        <w:rPr>
          <w:rFonts w:asciiTheme="minorHAnsi" w:hAnsiTheme="minorHAnsi"/>
        </w:rPr>
        <w:t>175</w:t>
      </w:r>
      <w:r>
        <w:rPr>
          <w:rFonts w:asciiTheme="minorHAnsi" w:hAnsiTheme="minorHAnsi"/>
        </w:rPr>
        <w:t>bps</w:t>
      </w:r>
    </w:p>
    <w:p w14:paraId="38581A3F" w14:textId="77777777" w:rsidR="00BC5F37" w:rsidRPr="00B9617C" w:rsidRDefault="00BC5F37" w:rsidP="009B02A5">
      <w:pPr>
        <w:spacing w:line="360" w:lineRule="auto"/>
        <w:ind w:right="720"/>
        <w:jc w:val="both"/>
        <w:rPr>
          <w:rFonts w:asciiTheme="minorHAnsi" w:hAnsiTheme="minorHAnsi"/>
        </w:rPr>
      </w:pPr>
    </w:p>
    <w:p w14:paraId="4AF8A0BB" w14:textId="77777777" w:rsid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14:paraId="3F3B0AB6" w14:textId="77777777" w:rsidR="00FB12BD" w:rsidRPr="000B2FF7" w:rsidRDefault="00FB12BD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14:paraId="5716CDB8" w14:textId="77777777" w:rsid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  <w:r w:rsidRPr="000B2FF7">
        <w:rPr>
          <w:rFonts w:asciiTheme="minorHAnsi" w:hAnsiTheme="minorHAnsi"/>
        </w:rPr>
        <w:t>Further information on the</w:t>
      </w:r>
      <w:r w:rsidRPr="000B2FF7">
        <w:rPr>
          <w:rFonts w:asciiTheme="minorHAnsi" w:hAnsiTheme="minorHAnsi"/>
          <w:b/>
          <w:bCs/>
        </w:rPr>
        <w:t xml:space="preserve"> </w:t>
      </w:r>
      <w:r w:rsidRPr="000B2FF7">
        <w:rPr>
          <w:rFonts w:asciiTheme="minorHAnsi" w:hAnsiTheme="minorHAnsi"/>
        </w:rPr>
        <w:t>Notes please contact:</w:t>
      </w:r>
    </w:p>
    <w:p w14:paraId="20DEF160" w14:textId="77777777" w:rsidR="009B02A5" w:rsidRDefault="009B02A5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14:paraId="23DEA813" w14:textId="77777777" w:rsidR="000B2FF7" w:rsidRP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14:paraId="2FE29D39" w14:textId="58B66F26" w:rsidR="00936F44" w:rsidRPr="000B2FF7" w:rsidRDefault="00936F44" w:rsidP="00936F44">
      <w:pPr>
        <w:pStyle w:val="BodyText"/>
        <w:spacing w:before="20" w:after="2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Bongani Ntuli                                           Investec </w:t>
      </w:r>
      <w:r w:rsidR="008F393F">
        <w:rPr>
          <w:rFonts w:asciiTheme="minorHAnsi" w:hAnsiTheme="minorHAnsi"/>
        </w:rPr>
        <w:t>Bank Ltd</w:t>
      </w:r>
      <w:r>
        <w:rPr>
          <w:rFonts w:asciiTheme="minorHAnsi" w:hAnsiTheme="minorHAnsi"/>
        </w:rPr>
        <w:t xml:space="preserve">                                                                                011 2910806</w:t>
      </w:r>
      <w:r w:rsidRPr="000B2FF7">
        <w:rPr>
          <w:rFonts w:asciiTheme="minorHAnsi" w:hAnsiTheme="minorHAnsi"/>
        </w:rPr>
        <w:t xml:space="preserve">   </w:t>
      </w:r>
    </w:p>
    <w:p w14:paraId="23B64FA7" w14:textId="77777777" w:rsidR="00936F44" w:rsidRPr="000B2FF7" w:rsidRDefault="00936F44" w:rsidP="00936F4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Corporate Actions</w:t>
      </w:r>
      <w:r w:rsidRPr="000B2FF7">
        <w:rPr>
          <w:rFonts w:asciiTheme="minorHAnsi" w:hAnsiTheme="minorHAnsi"/>
          <w:lang w:val="en-GB"/>
        </w:rPr>
        <w:tab/>
      </w:r>
      <w:r w:rsidRPr="000B2FF7">
        <w:rPr>
          <w:rFonts w:asciiTheme="minorHAnsi" w:hAnsiTheme="minorHAnsi"/>
          <w:lang w:val="en-GB"/>
        </w:rPr>
        <w:tab/>
      </w:r>
      <w:r w:rsidRPr="000B2FF7"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  <w:lang w:val="en-GB"/>
        </w:rPr>
        <w:t xml:space="preserve">     </w:t>
      </w:r>
      <w:r w:rsidRPr="000B2FF7">
        <w:rPr>
          <w:rFonts w:asciiTheme="minorHAnsi" w:hAnsiTheme="minorHAnsi"/>
          <w:lang w:val="en-GB"/>
        </w:rPr>
        <w:t>JSE</w:t>
      </w:r>
      <w:r w:rsidRPr="000B2FF7">
        <w:rPr>
          <w:rFonts w:asciiTheme="minorHAnsi" w:hAnsiTheme="minorHAnsi"/>
          <w:lang w:val="en-GB"/>
        </w:rPr>
        <w:tab/>
      </w:r>
      <w:r w:rsidRPr="000B2FF7">
        <w:rPr>
          <w:rFonts w:asciiTheme="minorHAnsi" w:hAnsiTheme="minorHAnsi"/>
          <w:lang w:val="en-GB"/>
        </w:rPr>
        <w:tab/>
      </w:r>
      <w:r w:rsidRPr="000B2FF7">
        <w:rPr>
          <w:rFonts w:asciiTheme="minorHAnsi" w:hAnsiTheme="minorHAnsi"/>
          <w:lang w:val="en-GB"/>
        </w:rPr>
        <w:tab/>
      </w:r>
      <w:r w:rsidRPr="000B2FF7">
        <w:rPr>
          <w:rFonts w:asciiTheme="minorHAnsi" w:hAnsiTheme="minorHAnsi"/>
          <w:lang w:val="en-GB"/>
        </w:rPr>
        <w:tab/>
      </w:r>
      <w:r w:rsidRPr="000B2FF7">
        <w:rPr>
          <w:rFonts w:asciiTheme="minorHAnsi" w:hAnsiTheme="minorHAnsi"/>
          <w:lang w:val="en-GB"/>
        </w:rPr>
        <w:tab/>
      </w:r>
      <w:r w:rsidRPr="000B2FF7">
        <w:rPr>
          <w:rFonts w:asciiTheme="minorHAnsi" w:hAnsiTheme="minorHAnsi"/>
          <w:lang w:val="en-GB"/>
        </w:rPr>
        <w:tab/>
      </w:r>
      <w:r w:rsidRPr="000B2FF7"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  <w:lang w:val="en-GB"/>
        </w:rPr>
        <w:tab/>
        <w:t xml:space="preserve">    </w:t>
      </w:r>
      <w:r w:rsidRPr="000B2FF7">
        <w:rPr>
          <w:rFonts w:asciiTheme="minorHAnsi" w:hAnsiTheme="minorHAnsi"/>
          <w:lang w:val="en-GB"/>
        </w:rPr>
        <w:t>011 520</w:t>
      </w:r>
      <w:r>
        <w:rPr>
          <w:rFonts w:asciiTheme="minorHAnsi" w:hAnsiTheme="minorHAnsi"/>
          <w:lang w:val="en-GB"/>
        </w:rPr>
        <w:t>7000</w:t>
      </w:r>
    </w:p>
    <w:p w14:paraId="241A7922" w14:textId="77777777" w:rsidR="00D0406D" w:rsidRPr="000B2FF7" w:rsidRDefault="00D0406D" w:rsidP="00D0406D">
      <w:pPr>
        <w:rPr>
          <w:rFonts w:asciiTheme="minorHAnsi" w:hAnsiTheme="minorHAnsi"/>
        </w:rPr>
      </w:pPr>
    </w:p>
    <w:p w14:paraId="26A5E16C" w14:textId="77777777" w:rsidR="00085030" w:rsidRPr="000B2FF7" w:rsidRDefault="00085030" w:rsidP="000F790E">
      <w:pPr>
        <w:rPr>
          <w:rFonts w:asciiTheme="minorHAnsi" w:hAnsiTheme="minorHAnsi"/>
        </w:rPr>
      </w:pPr>
    </w:p>
    <w:sectPr w:rsidR="00085030" w:rsidRPr="000B2FF7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9B971" w14:textId="77777777" w:rsidR="00D9224B" w:rsidRDefault="00D9224B">
      <w:r>
        <w:separator/>
      </w:r>
    </w:p>
  </w:endnote>
  <w:endnote w:type="continuationSeparator" w:id="0">
    <w:p w14:paraId="18F9908D" w14:textId="77777777"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F61E9" w14:textId="77777777"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76442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032DF2CD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3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14:paraId="14C84624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6237983D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06959" w14:textId="77777777"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 w14:paraId="07105ED5" w14:textId="77777777">
      <w:tc>
        <w:tcPr>
          <w:tcW w:w="1335" w:type="dxa"/>
        </w:tcPr>
        <w:p w14:paraId="2DD651F3" w14:textId="77777777"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14:paraId="1212B038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14:paraId="71FF1F1F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6359CCBD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14:paraId="1A12C1A3" w14:textId="77777777"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5BE6E" w14:textId="77777777" w:rsidR="00D9224B" w:rsidRDefault="00D9224B">
      <w:r>
        <w:separator/>
      </w:r>
    </w:p>
  </w:footnote>
  <w:footnote w:type="continuationSeparator" w:id="0">
    <w:p w14:paraId="0F77E7F3" w14:textId="77777777"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A11E7" w14:textId="77777777"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2DDD9B9E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DAC89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05B328" wp14:editId="6AB6F59F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E8232A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3899F666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58E6F5D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44530120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3F5F0743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3BA658A0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77A2D04F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0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71790A77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3C1E4CE7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2FB0C13A" wp14:editId="2AF197E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0"/>
                        </w:tbl>
                        <w:p w14:paraId="4B935B2F" w14:textId="77777777"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05B32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" stroked="f">
              <v:textbox inset="0,0,0,0">
                <w:txbxContent>
                  <w:p w14:paraId="64E8232A" w14:textId="77777777" w:rsidR="007D6EAF" w:rsidRDefault="007D6EAF" w:rsidP="00EF6146">
                    <w:pPr>
                      <w:jc w:val="right"/>
                    </w:pPr>
                  </w:p>
                  <w:p w14:paraId="3899F666" w14:textId="77777777" w:rsidR="007D6EAF" w:rsidRDefault="007D6EAF" w:rsidP="00EF6146">
                    <w:pPr>
                      <w:jc w:val="right"/>
                    </w:pPr>
                  </w:p>
                  <w:p w14:paraId="058E6F5D" w14:textId="77777777" w:rsidR="007D6EAF" w:rsidRDefault="007D6EAF" w:rsidP="00EF6146">
                    <w:pPr>
                      <w:jc w:val="right"/>
                    </w:pPr>
                  </w:p>
                  <w:p w14:paraId="44530120" w14:textId="77777777" w:rsidR="007D6EAF" w:rsidRDefault="007D6EAF" w:rsidP="00EF6146">
                    <w:pPr>
                      <w:jc w:val="right"/>
                    </w:pPr>
                  </w:p>
                  <w:p w14:paraId="3F5F0743" w14:textId="77777777" w:rsidR="007D6EAF" w:rsidRDefault="007D6EAF" w:rsidP="00EF6146">
                    <w:pPr>
                      <w:jc w:val="right"/>
                    </w:pPr>
                  </w:p>
                  <w:p w14:paraId="3BA658A0" w14:textId="77777777" w:rsidR="007D6EAF" w:rsidRDefault="007D6EAF" w:rsidP="00EF6146">
                    <w:pPr>
                      <w:jc w:val="right"/>
                    </w:pPr>
                  </w:p>
                  <w:p w14:paraId="77A2D04F" w14:textId="77777777" w:rsidR="007D6EAF" w:rsidRPr="000575E4" w:rsidRDefault="007D6EAF">
                    <w:pPr>
                      <w:rPr>
                        <w:rFonts w:cs="Arial"/>
                      </w:rPr>
                    </w:pPr>
                    <w:bookmarkStart w:id="1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71790A77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3C1E4CE7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FB0C13A" wp14:editId="2AF197E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1"/>
                  </w:tbl>
                  <w:p w14:paraId="4B935B2F" w14:textId="77777777"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35C0CAA7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02B3C10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5AC120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53C2C59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07E26B4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29F8F18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62A799A8" w14:textId="77777777">
      <w:trPr>
        <w:trHeight w:hRule="exact" w:val="2342"/>
        <w:jc w:val="right"/>
      </w:trPr>
      <w:tc>
        <w:tcPr>
          <w:tcW w:w="9752" w:type="dxa"/>
        </w:tcPr>
        <w:p w14:paraId="6E418566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14:paraId="52BEA8C2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75CF570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21EDC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7F9CAC7" wp14:editId="14E4EAFE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EF14FC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2B050042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79E7AF6D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4841E56E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230B781E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0A0BD17F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0270AA44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44F4F2BE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37409DDD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115C42FF" wp14:editId="1B82E337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04112A22" w14:textId="77777777"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F9CAC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" stroked="f">
              <v:textbox inset="0,0,0,0">
                <w:txbxContent>
                  <w:p w14:paraId="6CEF14FC" w14:textId="77777777" w:rsidR="007D6EAF" w:rsidRDefault="007D6EAF" w:rsidP="00BD2E91">
                    <w:pPr>
                      <w:jc w:val="right"/>
                    </w:pPr>
                  </w:p>
                  <w:p w14:paraId="2B050042" w14:textId="77777777" w:rsidR="007D6EAF" w:rsidRDefault="007D6EAF" w:rsidP="00BD2E91">
                    <w:pPr>
                      <w:jc w:val="right"/>
                    </w:pPr>
                  </w:p>
                  <w:p w14:paraId="79E7AF6D" w14:textId="77777777" w:rsidR="007D6EAF" w:rsidRDefault="007D6EAF" w:rsidP="00BD2E91">
                    <w:pPr>
                      <w:jc w:val="right"/>
                    </w:pPr>
                  </w:p>
                  <w:p w14:paraId="4841E56E" w14:textId="77777777" w:rsidR="007D6EAF" w:rsidRDefault="007D6EAF" w:rsidP="00BD2E91">
                    <w:pPr>
                      <w:jc w:val="right"/>
                    </w:pPr>
                  </w:p>
                  <w:p w14:paraId="230B781E" w14:textId="77777777" w:rsidR="007D6EAF" w:rsidRDefault="007D6EAF" w:rsidP="00BD2E91">
                    <w:pPr>
                      <w:jc w:val="right"/>
                    </w:pPr>
                  </w:p>
                  <w:p w14:paraId="0A0BD17F" w14:textId="77777777" w:rsidR="007D6EAF" w:rsidRDefault="007D6EAF" w:rsidP="00BD2E91">
                    <w:pPr>
                      <w:jc w:val="right"/>
                    </w:pPr>
                  </w:p>
                  <w:p w14:paraId="0270AA44" w14:textId="77777777"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44F4F2BE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37409DDD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115C42FF" wp14:editId="1B82E337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04112A22" w14:textId="77777777"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7A36B8A8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05703F6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53FC2D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A21AC9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8E6B61B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5E50BD2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752B0E4A" w14:textId="77777777">
      <w:trPr>
        <w:trHeight w:hRule="exact" w:val="2342"/>
        <w:jc w:val="right"/>
      </w:trPr>
      <w:tc>
        <w:tcPr>
          <w:tcW w:w="9752" w:type="dxa"/>
        </w:tcPr>
        <w:p w14:paraId="3F031AE1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14:paraId="0FD023F2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EFFC684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 wp14:anchorId="2D17DCAE" wp14:editId="0779C0DA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56F9A5B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55817E2F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63D2A4EB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2FF7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90E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291A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13D3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11AD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E33E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25DA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9EB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F026C"/>
    <w:rsid w:val="008F2CF2"/>
    <w:rsid w:val="008F393F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27552"/>
    <w:rsid w:val="009308C1"/>
    <w:rsid w:val="00930E77"/>
    <w:rsid w:val="00931D0E"/>
    <w:rsid w:val="00936F44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02A5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1B56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32FD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9617C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5F37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0ADB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06D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172B0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15F6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110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2BD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4:docId w14:val="295919F5"/>
  <w15:docId w15:val="{56728777-94E1-4C9B-A0FB-AE6150A36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character" w:customStyle="1" w:styleId="apple-converted-space">
    <w:name w:val="apple-converted-space"/>
    <w:basedOn w:val="DefaultParagraphFont"/>
    <w:rsid w:val="00B96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AB9C07B0-FF6E-441F-97A8-92D7BCA529F5}"/>
</file>

<file path=customXml/itemProps2.xml><?xml version="1.0" encoding="utf-8"?>
<ds:datastoreItem xmlns:ds="http://schemas.openxmlformats.org/officeDocument/2006/customXml" ds:itemID="{5D07A4A2-B79E-42DE-93E6-A57F7771C873}"/>
</file>

<file path=customXml/itemProps3.xml><?xml version="1.0" encoding="utf-8"?>
<ds:datastoreItem xmlns:ds="http://schemas.openxmlformats.org/officeDocument/2006/customXml" ds:itemID="{13B8E462-3EDA-4BE4-90FD-FC78B12A1E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769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Trudie Enslin</cp:lastModifiedBy>
  <cp:revision>20</cp:revision>
  <cp:lastPrinted>2012-01-03T09:35:00Z</cp:lastPrinted>
  <dcterms:created xsi:type="dcterms:W3CDTF">2014-08-27T04:56:00Z</dcterms:created>
  <dcterms:modified xsi:type="dcterms:W3CDTF">2021-10-11T08:51:00Z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MSIP_Label_66d8a90e-c522-4829-9625-db8c70f8b095_Enabled">
    <vt:lpwstr>true</vt:lpwstr>
  </property>
  <property fmtid="{D5CDD505-2E9C-101B-9397-08002B2CF9AE}" pid="4" name="MSIP_Label_66d8a90e-c522-4829-9625-db8c70f8b095_SetDate">
    <vt:lpwstr>2021-09-16T06:21:20Z</vt:lpwstr>
  </property>
  <property fmtid="{D5CDD505-2E9C-101B-9397-08002B2CF9AE}" pid="5" name="MSIP_Label_66d8a90e-c522-4829-9625-db8c70f8b095_Method">
    <vt:lpwstr>Standard</vt:lpwstr>
  </property>
  <property fmtid="{D5CDD505-2E9C-101B-9397-08002B2CF9AE}" pid="6" name="MSIP_Label_66d8a90e-c522-4829-9625-db8c70f8b095_Name">
    <vt:lpwstr>Public</vt:lpwstr>
  </property>
  <property fmtid="{D5CDD505-2E9C-101B-9397-08002B2CF9AE}" pid="7" name="MSIP_Label_66d8a90e-c522-4829-9625-db8c70f8b095_SiteId">
    <vt:lpwstr>cffa6640-7572-4f05-9c64-cd88068c19d4</vt:lpwstr>
  </property>
  <property fmtid="{D5CDD505-2E9C-101B-9397-08002B2CF9AE}" pid="8" name="MSIP_Label_66d8a90e-c522-4829-9625-db8c70f8b095_ActionId">
    <vt:lpwstr>d12f907b-69ad-4e98-9951-5577efb8d8a7</vt:lpwstr>
  </property>
  <property fmtid="{D5CDD505-2E9C-101B-9397-08002B2CF9AE}" pid="9" name="MSIP_Label_66d8a90e-c522-4829-9625-db8c70f8b095_ContentBits">
    <vt:lpwstr>0</vt:lpwstr>
  </property>
  <property fmtid="{D5CDD505-2E9C-101B-9397-08002B2CF9AE}" pid="10" name="ContentTypeId">
    <vt:lpwstr>0x01010025A8B514A743974EAD575655CE6523733A0052C1F17EBC969548A3BECF8141E4CAD4</vt:lpwstr>
  </property>
</Properties>
</file>